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:rsidR="00EE3AB4" w:rsidRDefault="008D6D32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Cs w:val="28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 сесія</w:t>
      </w:r>
    </w:p>
    <w:p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EE3AB4" w:rsidRDefault="00EE3AB4" w:rsidP="00EE3AB4">
      <w:pPr>
        <w:jc w:val="both"/>
        <w:rPr>
          <w:lang w:val="uk-UA"/>
        </w:rPr>
      </w:pPr>
    </w:p>
    <w:p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:rsidR="00EE3AB4" w:rsidRDefault="00EE3AB4" w:rsidP="00EE3AB4">
      <w:pPr>
        <w:pStyle w:val="a5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EE3AB4" w:rsidRPr="008A5BEB" w:rsidTr="00992D31">
        <w:trPr>
          <w:trHeight w:val="700"/>
        </w:trPr>
        <w:tc>
          <w:tcPr>
            <w:tcW w:w="4712" w:type="dxa"/>
            <w:shd w:val="clear" w:color="auto" w:fill="auto"/>
          </w:tcPr>
          <w:p w:rsidR="008C6543" w:rsidRPr="008C6543" w:rsidRDefault="00E6484B" w:rsidP="00992D31">
            <w:pPr>
              <w:ind w:left="-4" w:right="-62"/>
              <w:rPr>
                <w:b/>
                <w:lang w:val="uk-UA"/>
              </w:rPr>
            </w:pPr>
            <w:r w:rsidRPr="00E6484B">
              <w:rPr>
                <w:b/>
                <w:szCs w:val="28"/>
              </w:rPr>
              <w:t xml:space="preserve">Про </w:t>
            </w:r>
            <w:r w:rsidR="008808DC">
              <w:rPr>
                <w:b/>
                <w:szCs w:val="28"/>
                <w:lang w:val="uk-UA"/>
              </w:rPr>
              <w:t>надання в оренду земельн</w:t>
            </w:r>
            <w:r w:rsidR="0075642B">
              <w:rPr>
                <w:b/>
                <w:szCs w:val="28"/>
                <w:lang w:val="uk-UA"/>
              </w:rPr>
              <w:t>ої</w:t>
            </w:r>
            <w:r w:rsidR="008808DC">
              <w:rPr>
                <w:b/>
                <w:szCs w:val="28"/>
                <w:lang w:val="uk-UA"/>
              </w:rPr>
              <w:t xml:space="preserve"> ділян</w:t>
            </w:r>
            <w:r w:rsidR="0075642B">
              <w:rPr>
                <w:b/>
                <w:szCs w:val="28"/>
                <w:lang w:val="uk-UA"/>
              </w:rPr>
              <w:t>ки</w:t>
            </w:r>
            <w:r w:rsidR="008808DC">
              <w:rPr>
                <w:b/>
                <w:szCs w:val="28"/>
                <w:lang w:val="uk-UA"/>
              </w:rPr>
              <w:t xml:space="preserve"> для городництва</w:t>
            </w:r>
          </w:p>
        </w:tc>
      </w:tr>
    </w:tbl>
    <w:p w:rsidR="00EE3AB4" w:rsidRPr="006929F0" w:rsidRDefault="00EE3AB4" w:rsidP="00EE3AB4">
      <w:pPr>
        <w:ind w:firstLine="720"/>
        <w:jc w:val="both"/>
        <w:rPr>
          <w:lang w:val="uk-UA"/>
        </w:rPr>
      </w:pPr>
    </w:p>
    <w:p w:rsidR="00E6484B" w:rsidRPr="00E75D30" w:rsidRDefault="00E6484B" w:rsidP="00E6484B">
      <w:pPr>
        <w:ind w:firstLine="720"/>
        <w:jc w:val="both"/>
        <w:rPr>
          <w:szCs w:val="28"/>
          <w:lang w:val="uk-UA"/>
        </w:rPr>
      </w:pPr>
      <w:r w:rsidRPr="00E75D30">
        <w:rPr>
          <w:szCs w:val="28"/>
          <w:lang w:val="uk-UA"/>
        </w:rPr>
        <w:t xml:space="preserve">Розглянувши звернення </w:t>
      </w:r>
      <w:proofErr w:type="spellStart"/>
      <w:r w:rsidR="00B61E29">
        <w:rPr>
          <w:szCs w:val="28"/>
          <w:lang w:val="uk-UA"/>
        </w:rPr>
        <w:t>Болдирєва</w:t>
      </w:r>
      <w:proofErr w:type="spellEnd"/>
      <w:r w:rsidR="00B61E29">
        <w:rPr>
          <w:szCs w:val="28"/>
          <w:lang w:val="uk-UA"/>
        </w:rPr>
        <w:t xml:space="preserve"> </w:t>
      </w:r>
      <w:r w:rsidR="004430B8">
        <w:rPr>
          <w:szCs w:val="28"/>
          <w:lang w:val="uk-UA"/>
        </w:rPr>
        <w:t>Ігоря</w:t>
      </w:r>
      <w:r w:rsidR="00B61E29">
        <w:rPr>
          <w:szCs w:val="28"/>
          <w:lang w:val="uk-UA"/>
        </w:rPr>
        <w:t xml:space="preserve"> Миколайовича</w:t>
      </w:r>
      <w:r w:rsidR="008A5BEB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>та додані матеріали</w:t>
      </w:r>
      <w:r w:rsidR="008A5BEB">
        <w:rPr>
          <w:szCs w:val="28"/>
          <w:lang w:val="uk-UA"/>
        </w:rPr>
        <w:t xml:space="preserve"> проект</w:t>
      </w:r>
      <w:r w:rsidR="00B61E29">
        <w:rPr>
          <w:szCs w:val="28"/>
          <w:lang w:val="uk-UA"/>
        </w:rPr>
        <w:t>у</w:t>
      </w:r>
      <w:r w:rsidR="008A5BEB">
        <w:rPr>
          <w:szCs w:val="28"/>
          <w:lang w:val="uk-UA"/>
        </w:rPr>
        <w:t xml:space="preserve"> землеустрою щодо відведення земельн</w:t>
      </w:r>
      <w:r w:rsidR="00B61E29">
        <w:rPr>
          <w:szCs w:val="28"/>
          <w:lang w:val="uk-UA"/>
        </w:rPr>
        <w:t>ої</w:t>
      </w:r>
      <w:r w:rsidR="008A5BEB">
        <w:rPr>
          <w:szCs w:val="28"/>
          <w:lang w:val="uk-UA"/>
        </w:rPr>
        <w:t xml:space="preserve"> ділян</w:t>
      </w:r>
      <w:r w:rsidR="008808DC">
        <w:rPr>
          <w:szCs w:val="28"/>
          <w:lang w:val="uk-UA"/>
        </w:rPr>
        <w:t>к</w:t>
      </w:r>
      <w:r w:rsidR="00B61E29">
        <w:rPr>
          <w:szCs w:val="28"/>
          <w:lang w:val="uk-UA"/>
        </w:rPr>
        <w:t>и</w:t>
      </w:r>
      <w:r w:rsidRPr="00E75D30">
        <w:rPr>
          <w:szCs w:val="28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відносин, відповідно до ст. 12,</w:t>
      </w:r>
      <w:r w:rsidR="001775D6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>93, 12</w:t>
      </w:r>
      <w:r w:rsidR="008C6543">
        <w:rPr>
          <w:szCs w:val="28"/>
          <w:lang w:val="uk-UA"/>
        </w:rPr>
        <w:t>4, 186</w:t>
      </w:r>
      <w:r w:rsidRPr="00E75D30">
        <w:rPr>
          <w:szCs w:val="28"/>
          <w:lang w:val="uk-UA"/>
        </w:rPr>
        <w:t xml:space="preserve"> Земельного кодексу України, </w:t>
      </w:r>
      <w:r w:rsidR="008C6543">
        <w:rPr>
          <w:szCs w:val="28"/>
          <w:lang w:val="uk-UA"/>
        </w:rPr>
        <w:t xml:space="preserve">ст. 50 Закону України «Про землеустрій», </w:t>
      </w:r>
      <w:r w:rsidRPr="00E75D30">
        <w:rPr>
          <w:szCs w:val="28"/>
          <w:lang w:val="uk-UA"/>
        </w:rPr>
        <w:t>керуючись Законом України</w:t>
      </w:r>
      <w:r w:rsidR="00B61E29">
        <w:rPr>
          <w:szCs w:val="28"/>
          <w:lang w:val="uk-UA"/>
        </w:rPr>
        <w:t xml:space="preserve"> «Про оренду земл</w:t>
      </w:r>
      <w:r w:rsidR="001409F3">
        <w:rPr>
          <w:szCs w:val="28"/>
          <w:lang w:val="uk-UA"/>
        </w:rPr>
        <w:t>і</w:t>
      </w:r>
      <w:r w:rsidR="00B61E29">
        <w:rPr>
          <w:szCs w:val="28"/>
          <w:lang w:val="uk-UA"/>
        </w:rPr>
        <w:t>», Законом України «</w:t>
      </w:r>
      <w:r w:rsidRPr="00E75D30">
        <w:rPr>
          <w:szCs w:val="28"/>
          <w:lang w:val="uk-UA"/>
        </w:rPr>
        <w:t>Про місцеве самоврядування в Україні</w:t>
      </w:r>
      <w:r w:rsidR="00B61E29">
        <w:rPr>
          <w:szCs w:val="28"/>
          <w:lang w:val="uk-UA"/>
        </w:rPr>
        <w:t>»</w:t>
      </w:r>
      <w:r w:rsidRPr="00E75D30">
        <w:rPr>
          <w:szCs w:val="28"/>
          <w:lang w:val="uk-UA"/>
        </w:rPr>
        <w:t>, міська рада</w:t>
      </w:r>
    </w:p>
    <w:p w:rsidR="00E6484B" w:rsidRPr="00E75D30" w:rsidRDefault="00E6484B" w:rsidP="00E6484B">
      <w:pPr>
        <w:ind w:firstLine="720"/>
        <w:jc w:val="both"/>
        <w:rPr>
          <w:szCs w:val="28"/>
          <w:lang w:val="uk-UA"/>
        </w:rPr>
      </w:pPr>
    </w:p>
    <w:p w:rsidR="00E6484B" w:rsidRDefault="00E6484B" w:rsidP="00E6484B">
      <w:pPr>
        <w:ind w:firstLine="720"/>
        <w:jc w:val="center"/>
        <w:rPr>
          <w:b/>
          <w:szCs w:val="28"/>
          <w:lang w:val="uk-UA"/>
        </w:rPr>
      </w:pPr>
      <w:r w:rsidRPr="00E6484B">
        <w:rPr>
          <w:b/>
          <w:szCs w:val="28"/>
          <w:lang w:val="uk-UA"/>
        </w:rPr>
        <w:t>в и р і ш и л а :</w:t>
      </w:r>
    </w:p>
    <w:p w:rsidR="0019483C" w:rsidRPr="00C86970" w:rsidRDefault="0019483C" w:rsidP="00E6484B">
      <w:pPr>
        <w:ind w:firstLine="720"/>
        <w:jc w:val="center"/>
        <w:rPr>
          <w:b/>
          <w:sz w:val="20"/>
          <w:szCs w:val="28"/>
          <w:lang w:val="uk-UA"/>
        </w:rPr>
      </w:pPr>
    </w:p>
    <w:p w:rsidR="00E6484B" w:rsidRDefault="00E6484B" w:rsidP="00E6484B">
      <w:pPr>
        <w:ind w:firstLine="720"/>
        <w:jc w:val="both"/>
        <w:rPr>
          <w:szCs w:val="28"/>
          <w:lang w:val="uk-UA"/>
        </w:rPr>
      </w:pPr>
      <w:r w:rsidRPr="00E75D30">
        <w:rPr>
          <w:szCs w:val="28"/>
          <w:lang w:val="uk-UA"/>
        </w:rPr>
        <w:t xml:space="preserve">1. </w:t>
      </w:r>
      <w:r w:rsidR="00276896">
        <w:rPr>
          <w:szCs w:val="28"/>
          <w:lang w:val="uk-UA"/>
        </w:rPr>
        <w:t xml:space="preserve">Затвердити </w:t>
      </w:r>
      <w:r w:rsidR="009F7BDE">
        <w:rPr>
          <w:szCs w:val="28"/>
          <w:lang w:val="uk-UA"/>
        </w:rPr>
        <w:t>проект</w:t>
      </w:r>
      <w:r w:rsidR="00A37162">
        <w:rPr>
          <w:szCs w:val="28"/>
          <w:lang w:val="uk-UA"/>
        </w:rPr>
        <w:t xml:space="preserve"> </w:t>
      </w:r>
      <w:r w:rsidR="00276896">
        <w:rPr>
          <w:szCs w:val="28"/>
          <w:lang w:val="uk-UA"/>
        </w:rPr>
        <w:t xml:space="preserve">землеустрою щодо </w:t>
      </w:r>
      <w:r w:rsidR="00CC0A7E">
        <w:rPr>
          <w:szCs w:val="28"/>
          <w:lang w:val="uk-UA"/>
        </w:rPr>
        <w:t>в</w:t>
      </w:r>
      <w:r w:rsidR="009F7BDE">
        <w:rPr>
          <w:szCs w:val="28"/>
          <w:lang w:val="uk-UA"/>
        </w:rPr>
        <w:t xml:space="preserve">ідведення </w:t>
      </w:r>
      <w:r w:rsidR="00CC0A7E">
        <w:rPr>
          <w:szCs w:val="28"/>
          <w:lang w:val="uk-UA"/>
        </w:rPr>
        <w:t xml:space="preserve">земельної ділянки </w:t>
      </w:r>
      <w:r w:rsidR="00276896">
        <w:rPr>
          <w:szCs w:val="28"/>
          <w:lang w:val="uk-UA"/>
        </w:rPr>
        <w:t>та н</w:t>
      </w:r>
      <w:r w:rsidRPr="00E75D30">
        <w:rPr>
          <w:szCs w:val="28"/>
          <w:lang w:val="uk-UA"/>
        </w:rPr>
        <w:t xml:space="preserve">адати </w:t>
      </w:r>
      <w:proofErr w:type="spellStart"/>
      <w:r w:rsidR="004430B8">
        <w:rPr>
          <w:szCs w:val="28"/>
          <w:lang w:val="uk-UA"/>
        </w:rPr>
        <w:t>Болдирєву</w:t>
      </w:r>
      <w:proofErr w:type="spellEnd"/>
      <w:r w:rsidR="004430B8">
        <w:rPr>
          <w:szCs w:val="28"/>
          <w:lang w:val="uk-UA"/>
        </w:rPr>
        <w:t xml:space="preserve"> Ігорю Миколайовичу </w:t>
      </w:r>
      <w:r w:rsidRPr="00E75D30">
        <w:rPr>
          <w:szCs w:val="28"/>
          <w:lang w:val="uk-UA"/>
        </w:rPr>
        <w:t>в оренду земельну ділянку з кадастровим номером 2610600000:</w:t>
      </w:r>
      <w:r w:rsidR="004430B8">
        <w:rPr>
          <w:szCs w:val="28"/>
          <w:lang w:val="uk-UA"/>
        </w:rPr>
        <w:t>09:006:0132,</w:t>
      </w:r>
      <w:r w:rsidRPr="00E75D30">
        <w:rPr>
          <w:szCs w:val="28"/>
          <w:lang w:val="uk-UA"/>
        </w:rPr>
        <w:t xml:space="preserve"> площею 0,</w:t>
      </w:r>
      <w:r w:rsidR="004430B8">
        <w:rPr>
          <w:szCs w:val="28"/>
          <w:lang w:val="uk-UA"/>
        </w:rPr>
        <w:t>0695</w:t>
      </w:r>
      <w:r w:rsidRPr="00E75D30">
        <w:rPr>
          <w:szCs w:val="28"/>
          <w:lang w:val="uk-UA"/>
        </w:rPr>
        <w:t xml:space="preserve"> га</w:t>
      </w:r>
      <w:r w:rsidR="00D87FCC">
        <w:rPr>
          <w:szCs w:val="28"/>
          <w:lang w:val="uk-UA"/>
        </w:rPr>
        <w:t xml:space="preserve">, яка розташована за адресою: </w:t>
      </w:r>
      <w:r w:rsidR="00C86970" w:rsidRPr="00C86970">
        <w:rPr>
          <w:szCs w:val="28"/>
          <w:lang w:val="uk-UA"/>
        </w:rPr>
        <w:t xml:space="preserve">Івано-Франківська область, </w:t>
      </w:r>
      <w:r w:rsidR="00D87FCC">
        <w:rPr>
          <w:szCs w:val="28"/>
          <w:lang w:val="uk-UA"/>
        </w:rPr>
        <w:t xml:space="preserve">місто Коломия, </w:t>
      </w:r>
      <w:r w:rsidR="004430B8" w:rsidRPr="009B2380">
        <w:rPr>
          <w:szCs w:val="28"/>
          <w:lang w:val="uk-UA"/>
        </w:rPr>
        <w:t>вулиця Пароха Костянтина Балицького, біля буд. 10В</w:t>
      </w:r>
      <w:r w:rsidR="00CF44EC">
        <w:rPr>
          <w:szCs w:val="28"/>
          <w:lang w:val="uk-UA"/>
        </w:rPr>
        <w:t>,</w:t>
      </w:r>
      <w:r w:rsidR="00C86970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 xml:space="preserve">терміном оренди </w:t>
      </w:r>
      <w:r w:rsidR="00E02BBA">
        <w:rPr>
          <w:szCs w:val="28"/>
          <w:lang w:val="uk-UA"/>
        </w:rPr>
        <w:t>49</w:t>
      </w:r>
      <w:r w:rsidRPr="00E75D30">
        <w:rPr>
          <w:szCs w:val="28"/>
          <w:lang w:val="uk-UA"/>
        </w:rPr>
        <w:t xml:space="preserve"> років із цільовим призначенням для</w:t>
      </w:r>
      <w:r w:rsidR="00D51497">
        <w:rPr>
          <w:szCs w:val="28"/>
          <w:lang w:val="uk-UA"/>
        </w:rPr>
        <w:t xml:space="preserve"> </w:t>
      </w:r>
      <w:r w:rsidR="00C86970" w:rsidRPr="00CF44EC">
        <w:rPr>
          <w:szCs w:val="28"/>
          <w:lang w:val="uk-UA"/>
        </w:rPr>
        <w:t>городництва</w:t>
      </w:r>
      <w:r w:rsidR="008F2D71">
        <w:rPr>
          <w:szCs w:val="28"/>
          <w:lang w:val="uk-UA"/>
        </w:rPr>
        <w:t>,</w:t>
      </w:r>
      <w:r w:rsidR="00463D13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>з встановленням орендної плати відповідно до статті 288 Податкового кодексу України та Положення про оренду земельних ділянок у м.</w:t>
      </w:r>
      <w:r w:rsidR="0093331D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>Коломиї та порядок розрахунку орендної плати за земельні ділянки.</w:t>
      </w:r>
    </w:p>
    <w:p w:rsidR="00E6484B" w:rsidRPr="00E75D30" w:rsidRDefault="004430B8" w:rsidP="00CF44EC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E6484B" w:rsidRPr="00E75D30">
        <w:rPr>
          <w:szCs w:val="28"/>
          <w:lang w:val="uk-UA"/>
        </w:rPr>
        <w:t xml:space="preserve">. </w:t>
      </w:r>
      <w:proofErr w:type="spellStart"/>
      <w:r>
        <w:rPr>
          <w:szCs w:val="28"/>
          <w:lang w:val="uk-UA"/>
        </w:rPr>
        <w:t>Болдирєву</w:t>
      </w:r>
      <w:proofErr w:type="spellEnd"/>
      <w:r>
        <w:rPr>
          <w:szCs w:val="28"/>
          <w:lang w:val="uk-UA"/>
        </w:rPr>
        <w:t xml:space="preserve"> Ігорю Миколайовичу</w:t>
      </w:r>
      <w:r w:rsidR="00C86970" w:rsidRPr="00E75D30">
        <w:rPr>
          <w:szCs w:val="28"/>
          <w:lang w:val="uk-UA"/>
        </w:rPr>
        <w:t xml:space="preserve"> </w:t>
      </w:r>
      <w:r w:rsidR="00E6484B" w:rsidRPr="00E75D30">
        <w:rPr>
          <w:szCs w:val="28"/>
          <w:lang w:val="uk-UA"/>
        </w:rPr>
        <w:t>у двомісячний термін</w:t>
      </w:r>
      <w:r w:rsidR="00EB05A3">
        <w:rPr>
          <w:szCs w:val="28"/>
          <w:lang w:val="uk-UA"/>
        </w:rPr>
        <w:t xml:space="preserve"> укласти із Коломийською міською</w:t>
      </w:r>
      <w:r w:rsidR="00E6484B" w:rsidRPr="00E75D30">
        <w:rPr>
          <w:szCs w:val="28"/>
          <w:lang w:val="uk-UA"/>
        </w:rPr>
        <w:t xml:space="preserve"> радою догов</w:t>
      </w:r>
      <w:r w:rsidR="006F4C9B">
        <w:rPr>
          <w:szCs w:val="28"/>
          <w:lang w:val="uk-UA"/>
        </w:rPr>
        <w:t>ори</w:t>
      </w:r>
      <w:r w:rsidR="00E6484B" w:rsidRPr="00E75D30">
        <w:rPr>
          <w:szCs w:val="28"/>
          <w:lang w:val="uk-UA"/>
        </w:rPr>
        <w:t xml:space="preserve"> оренди землі та забезпечити здійснення державної реєстрації речов</w:t>
      </w:r>
      <w:r w:rsidR="006F4C9B">
        <w:rPr>
          <w:szCs w:val="28"/>
          <w:lang w:val="uk-UA"/>
        </w:rPr>
        <w:t>их</w:t>
      </w:r>
      <w:r w:rsidR="00E6484B" w:rsidRPr="00E75D30">
        <w:rPr>
          <w:szCs w:val="28"/>
          <w:lang w:val="uk-UA"/>
        </w:rPr>
        <w:t xml:space="preserve"> прав на землю.</w:t>
      </w:r>
    </w:p>
    <w:p w:rsidR="008C7F53" w:rsidRPr="008C7F53" w:rsidRDefault="004430B8" w:rsidP="008C7F53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6484B" w:rsidRPr="008C7F53">
        <w:rPr>
          <w:szCs w:val="28"/>
          <w:lang w:val="uk-UA"/>
        </w:rPr>
        <w:t xml:space="preserve">. </w:t>
      </w:r>
      <w:r w:rsidR="008C7F53" w:rsidRPr="008C7F53">
        <w:rPr>
          <w:szCs w:val="28"/>
          <w:lang w:val="uk-UA"/>
        </w:rPr>
        <w:t xml:space="preserve">Організацію виконання цього рішення покласти на </w:t>
      </w:r>
      <w:r w:rsidR="00E27E13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8C7F53" w:rsidRPr="008C7F53">
        <w:rPr>
          <w:szCs w:val="28"/>
          <w:lang w:val="uk-UA"/>
        </w:rPr>
        <w:t>.</w:t>
      </w:r>
    </w:p>
    <w:p w:rsidR="00E6484B" w:rsidRPr="00E75D30" w:rsidRDefault="004430B8" w:rsidP="00E6484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E6484B" w:rsidRPr="00E75D30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777FCF">
        <w:rPr>
          <w:szCs w:val="28"/>
          <w:lang w:val="uk-UA"/>
        </w:rPr>
        <w:t xml:space="preserve"> (Євгеній З</w:t>
      </w:r>
      <w:r w:rsidR="00D44EBA">
        <w:rPr>
          <w:szCs w:val="28"/>
          <w:lang w:val="uk-UA"/>
        </w:rPr>
        <w:t>АГРАНОВСЬКИЙ</w:t>
      </w:r>
      <w:r w:rsidR="00777FCF">
        <w:rPr>
          <w:szCs w:val="28"/>
          <w:lang w:val="uk-UA"/>
        </w:rPr>
        <w:t>)</w:t>
      </w:r>
      <w:r w:rsidR="00E6484B" w:rsidRPr="00E75D30">
        <w:rPr>
          <w:szCs w:val="28"/>
          <w:lang w:val="uk-UA"/>
        </w:rPr>
        <w:t>.</w:t>
      </w:r>
    </w:p>
    <w:p w:rsidR="00EE3AB4" w:rsidRDefault="00EE3AB4" w:rsidP="00EE3AB4">
      <w:pPr>
        <w:ind w:firstLine="684"/>
        <w:jc w:val="both"/>
        <w:rPr>
          <w:szCs w:val="28"/>
          <w:lang w:val="uk-UA"/>
        </w:rPr>
      </w:pPr>
    </w:p>
    <w:p w:rsidR="00E6484B" w:rsidRDefault="00E6484B" w:rsidP="00EE3AB4">
      <w:pPr>
        <w:ind w:firstLine="684"/>
        <w:jc w:val="both"/>
        <w:rPr>
          <w:szCs w:val="28"/>
          <w:lang w:val="uk-UA"/>
        </w:rPr>
      </w:pPr>
    </w:p>
    <w:p w:rsidR="008808DC" w:rsidRDefault="008808DC" w:rsidP="00EE3AB4">
      <w:pPr>
        <w:ind w:firstLine="684"/>
        <w:jc w:val="both"/>
        <w:rPr>
          <w:szCs w:val="28"/>
          <w:lang w:val="uk-UA"/>
        </w:rPr>
      </w:pPr>
    </w:p>
    <w:p w:rsidR="00C86970" w:rsidRDefault="008D6D32" w:rsidP="008D6D32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Богдан СТАНІСЛАВСЬКИЙ</w:t>
      </w:r>
    </w:p>
    <w:p w:rsidR="00101F53" w:rsidRPr="00B31E93" w:rsidRDefault="00101F53" w:rsidP="007F5AC8">
      <w:pPr>
        <w:suppressAutoHyphens w:val="0"/>
        <w:spacing w:after="200" w:line="276" w:lineRule="auto"/>
        <w:rPr>
          <w:b/>
          <w:lang w:val="uk-UA"/>
        </w:rPr>
      </w:pPr>
      <w:bookmarkStart w:id="0" w:name="_GoBack"/>
      <w:bookmarkEnd w:id="0"/>
    </w:p>
    <w:sectPr w:rsidR="00101F53" w:rsidRPr="00B31E93" w:rsidSect="00CF0D69">
      <w:headerReference w:type="default" r:id="rId9"/>
      <w:pgSz w:w="11906" w:h="16838"/>
      <w:pgMar w:top="709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01" w:rsidRDefault="00B42A01" w:rsidP="00BF1241">
      <w:r>
        <w:separator/>
      </w:r>
    </w:p>
  </w:endnote>
  <w:endnote w:type="continuationSeparator" w:id="0">
    <w:p w:rsidR="00B42A01" w:rsidRDefault="00B42A01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01" w:rsidRDefault="00B42A01" w:rsidP="00BF1241">
      <w:r>
        <w:separator/>
      </w:r>
    </w:p>
  </w:footnote>
  <w:footnote w:type="continuationSeparator" w:id="0">
    <w:p w:rsidR="00B42A01" w:rsidRDefault="00B42A01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D69" w:rsidRDefault="00CF0D69">
    <w:pPr>
      <w:pStyle w:val="a3"/>
      <w:jc w:val="center"/>
    </w:pPr>
  </w:p>
  <w:p w:rsidR="00B42A01" w:rsidRDefault="00B42A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11C5E"/>
    <w:rsid w:val="000271A7"/>
    <w:rsid w:val="000549A9"/>
    <w:rsid w:val="00076753"/>
    <w:rsid w:val="00094C50"/>
    <w:rsid w:val="000C149E"/>
    <w:rsid w:val="000C1673"/>
    <w:rsid w:val="000E18B2"/>
    <w:rsid w:val="00101F53"/>
    <w:rsid w:val="001409F3"/>
    <w:rsid w:val="00153C2E"/>
    <w:rsid w:val="00170057"/>
    <w:rsid w:val="00171E99"/>
    <w:rsid w:val="001775D6"/>
    <w:rsid w:val="00180645"/>
    <w:rsid w:val="00192EF2"/>
    <w:rsid w:val="0019483C"/>
    <w:rsid w:val="001A2F46"/>
    <w:rsid w:val="001C7FC6"/>
    <w:rsid w:val="002234F1"/>
    <w:rsid w:val="00224ED7"/>
    <w:rsid w:val="002278B3"/>
    <w:rsid w:val="00233025"/>
    <w:rsid w:val="002572F8"/>
    <w:rsid w:val="00276896"/>
    <w:rsid w:val="002C6CC0"/>
    <w:rsid w:val="00351F17"/>
    <w:rsid w:val="003622DC"/>
    <w:rsid w:val="003737C8"/>
    <w:rsid w:val="00382377"/>
    <w:rsid w:val="003A2FC8"/>
    <w:rsid w:val="003C258B"/>
    <w:rsid w:val="003F357C"/>
    <w:rsid w:val="00425B68"/>
    <w:rsid w:val="004430B8"/>
    <w:rsid w:val="00447AC0"/>
    <w:rsid w:val="00463D13"/>
    <w:rsid w:val="004D3D21"/>
    <w:rsid w:val="004D52F1"/>
    <w:rsid w:val="004E7B43"/>
    <w:rsid w:val="00504C25"/>
    <w:rsid w:val="005129D0"/>
    <w:rsid w:val="0052157D"/>
    <w:rsid w:val="00544070"/>
    <w:rsid w:val="00556393"/>
    <w:rsid w:val="0057153E"/>
    <w:rsid w:val="005779DB"/>
    <w:rsid w:val="005926BB"/>
    <w:rsid w:val="005A7DC5"/>
    <w:rsid w:val="005D13AF"/>
    <w:rsid w:val="00652FE8"/>
    <w:rsid w:val="006D0B0C"/>
    <w:rsid w:val="006E01CB"/>
    <w:rsid w:val="006F4C9B"/>
    <w:rsid w:val="00726DDA"/>
    <w:rsid w:val="0075642B"/>
    <w:rsid w:val="00777FCF"/>
    <w:rsid w:val="00787663"/>
    <w:rsid w:val="007E1F40"/>
    <w:rsid w:val="007F5AC8"/>
    <w:rsid w:val="008045F9"/>
    <w:rsid w:val="0084548C"/>
    <w:rsid w:val="008808DC"/>
    <w:rsid w:val="008868CF"/>
    <w:rsid w:val="00891710"/>
    <w:rsid w:val="008A1C3D"/>
    <w:rsid w:val="008A5BEB"/>
    <w:rsid w:val="008B76BC"/>
    <w:rsid w:val="008C6543"/>
    <w:rsid w:val="008C7F53"/>
    <w:rsid w:val="008D6D32"/>
    <w:rsid w:val="008F2D71"/>
    <w:rsid w:val="008F47D0"/>
    <w:rsid w:val="008F7E93"/>
    <w:rsid w:val="00914CFD"/>
    <w:rsid w:val="00922D33"/>
    <w:rsid w:val="0093331D"/>
    <w:rsid w:val="00992D31"/>
    <w:rsid w:val="009B2380"/>
    <w:rsid w:val="009F7BDE"/>
    <w:rsid w:val="00A37162"/>
    <w:rsid w:val="00AB7665"/>
    <w:rsid w:val="00AC7E79"/>
    <w:rsid w:val="00AD38E0"/>
    <w:rsid w:val="00AD4CCD"/>
    <w:rsid w:val="00B07469"/>
    <w:rsid w:val="00B11BED"/>
    <w:rsid w:val="00B31E93"/>
    <w:rsid w:val="00B42A01"/>
    <w:rsid w:val="00B61E29"/>
    <w:rsid w:val="00B71604"/>
    <w:rsid w:val="00B9475F"/>
    <w:rsid w:val="00BA54CE"/>
    <w:rsid w:val="00BB28EB"/>
    <w:rsid w:val="00BC2A71"/>
    <w:rsid w:val="00BE335F"/>
    <w:rsid w:val="00BF1241"/>
    <w:rsid w:val="00C26102"/>
    <w:rsid w:val="00C86061"/>
    <w:rsid w:val="00C86970"/>
    <w:rsid w:val="00CC0A7E"/>
    <w:rsid w:val="00CD510F"/>
    <w:rsid w:val="00CE0088"/>
    <w:rsid w:val="00CF0D69"/>
    <w:rsid w:val="00CF44EC"/>
    <w:rsid w:val="00D223DC"/>
    <w:rsid w:val="00D44EBA"/>
    <w:rsid w:val="00D51497"/>
    <w:rsid w:val="00D6014D"/>
    <w:rsid w:val="00D7405F"/>
    <w:rsid w:val="00D87FCC"/>
    <w:rsid w:val="00DB194E"/>
    <w:rsid w:val="00DC089F"/>
    <w:rsid w:val="00DC1B62"/>
    <w:rsid w:val="00DE5688"/>
    <w:rsid w:val="00DF762C"/>
    <w:rsid w:val="00E02BBA"/>
    <w:rsid w:val="00E27E13"/>
    <w:rsid w:val="00E3685F"/>
    <w:rsid w:val="00E445AB"/>
    <w:rsid w:val="00E604DF"/>
    <w:rsid w:val="00E6484B"/>
    <w:rsid w:val="00EA17E7"/>
    <w:rsid w:val="00EB05A3"/>
    <w:rsid w:val="00EB2013"/>
    <w:rsid w:val="00EB4E49"/>
    <w:rsid w:val="00ED2F91"/>
    <w:rsid w:val="00EE3AB4"/>
    <w:rsid w:val="00EF7291"/>
    <w:rsid w:val="00F37EC2"/>
    <w:rsid w:val="00F6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70499EAE"/>
  <w15:docId w15:val="{247229DE-6DDD-4F0D-AD9E-6F3560B8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1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 Paragraph"/>
    <w:basedOn w:val="a"/>
    <w:uiPriority w:val="34"/>
    <w:qFormat/>
    <w:rsid w:val="0088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3C383-2E14-45FF-9D25-F591B664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Olga.Kravchuk</dc:creator>
  <cp:keywords/>
  <dc:description/>
  <cp:lastModifiedBy>Бойко Вікторія Сергіївна2</cp:lastModifiedBy>
  <cp:revision>10</cp:revision>
  <cp:lastPrinted>2023-05-22T05:25:00Z</cp:lastPrinted>
  <dcterms:created xsi:type="dcterms:W3CDTF">2025-04-24T11:05:00Z</dcterms:created>
  <dcterms:modified xsi:type="dcterms:W3CDTF">2025-06-12T08:20:00Z</dcterms:modified>
</cp:coreProperties>
</file>